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4A" w:rsidRDefault="00292D4A" w:rsidP="0096560C"/>
    <w:tbl>
      <w:tblPr>
        <w:tblStyle w:val="TableGrid"/>
        <w:tblW w:w="0" w:type="auto"/>
        <w:tblLook w:val="04A0" w:firstRow="1" w:lastRow="0" w:firstColumn="1" w:lastColumn="0" w:noHBand="0" w:noVBand="1"/>
      </w:tblPr>
      <w:tblGrid>
        <w:gridCol w:w="3080"/>
        <w:gridCol w:w="3081"/>
        <w:gridCol w:w="3081"/>
      </w:tblGrid>
      <w:tr w:rsidR="00CF1BF5" w:rsidTr="0096560C">
        <w:tc>
          <w:tcPr>
            <w:tcW w:w="3080" w:type="dxa"/>
          </w:tcPr>
          <w:p w:rsidR="00CF1BF5" w:rsidRPr="00E503C5" w:rsidRDefault="00CF1BF5" w:rsidP="00CF1BF5">
            <w:pPr>
              <w:tabs>
                <w:tab w:val="left" w:pos="3120"/>
              </w:tabs>
              <w:rPr>
                <w:sz w:val="24"/>
                <w:szCs w:val="24"/>
              </w:rPr>
            </w:pPr>
            <w:r w:rsidRPr="00E503C5">
              <w:rPr>
                <w:sz w:val="24"/>
                <w:szCs w:val="24"/>
              </w:rPr>
              <w:t>Name of candidate:</w:t>
            </w:r>
          </w:p>
        </w:tc>
        <w:tc>
          <w:tcPr>
            <w:tcW w:w="3081" w:type="dxa"/>
          </w:tcPr>
          <w:p w:rsidR="00CF1BF5" w:rsidRPr="00E503C5" w:rsidRDefault="00CF1BF5" w:rsidP="00CF1BF5">
            <w:pPr>
              <w:tabs>
                <w:tab w:val="left" w:pos="3120"/>
              </w:tabs>
              <w:rPr>
                <w:sz w:val="24"/>
                <w:szCs w:val="24"/>
              </w:rPr>
            </w:pPr>
            <w:r w:rsidRPr="00E503C5">
              <w:rPr>
                <w:sz w:val="24"/>
                <w:szCs w:val="24"/>
              </w:rPr>
              <w:t>Position applied for:</w:t>
            </w:r>
          </w:p>
        </w:tc>
        <w:tc>
          <w:tcPr>
            <w:tcW w:w="3081" w:type="dxa"/>
          </w:tcPr>
          <w:p w:rsidR="00CF1BF5" w:rsidRPr="00E503C5" w:rsidRDefault="00CF1BF5" w:rsidP="00CF1BF5">
            <w:pPr>
              <w:tabs>
                <w:tab w:val="left" w:pos="3120"/>
              </w:tabs>
              <w:rPr>
                <w:sz w:val="24"/>
                <w:szCs w:val="24"/>
              </w:rPr>
            </w:pPr>
            <w:r w:rsidRPr="00E503C5">
              <w:rPr>
                <w:sz w:val="24"/>
                <w:szCs w:val="24"/>
              </w:rPr>
              <w:t>Name of organisation:</w:t>
            </w:r>
          </w:p>
        </w:tc>
      </w:tr>
      <w:tr w:rsidR="00CF1BF5" w:rsidTr="0096560C">
        <w:tc>
          <w:tcPr>
            <w:tcW w:w="3080" w:type="dxa"/>
          </w:tcPr>
          <w:p w:rsidR="00CF1BF5" w:rsidRPr="00E503C5" w:rsidRDefault="00CF1BF5" w:rsidP="00CF1BF5">
            <w:pPr>
              <w:tabs>
                <w:tab w:val="left" w:pos="3120"/>
              </w:tabs>
              <w:rPr>
                <w:sz w:val="24"/>
                <w:szCs w:val="24"/>
              </w:rPr>
            </w:pPr>
          </w:p>
        </w:tc>
        <w:tc>
          <w:tcPr>
            <w:tcW w:w="3081" w:type="dxa"/>
          </w:tcPr>
          <w:p w:rsidR="00CF1BF5" w:rsidRPr="00E503C5" w:rsidRDefault="00CF1BF5" w:rsidP="00CF1BF5">
            <w:pPr>
              <w:tabs>
                <w:tab w:val="left" w:pos="3120"/>
              </w:tabs>
              <w:rPr>
                <w:sz w:val="24"/>
                <w:szCs w:val="24"/>
              </w:rPr>
            </w:pPr>
          </w:p>
        </w:tc>
        <w:tc>
          <w:tcPr>
            <w:tcW w:w="3081" w:type="dxa"/>
          </w:tcPr>
          <w:p w:rsidR="00CF1BF5" w:rsidRPr="00E503C5" w:rsidRDefault="00CF1BF5" w:rsidP="00CF1BF5">
            <w:pPr>
              <w:tabs>
                <w:tab w:val="left" w:pos="3120"/>
              </w:tabs>
              <w:rPr>
                <w:sz w:val="24"/>
                <w:szCs w:val="24"/>
              </w:rPr>
            </w:pPr>
            <w:r w:rsidRPr="00E503C5">
              <w:rPr>
                <w:sz w:val="24"/>
                <w:szCs w:val="24"/>
              </w:rPr>
              <w:t>Tulse Hill Junior FC</w:t>
            </w:r>
          </w:p>
        </w:tc>
      </w:tr>
    </w:tbl>
    <w:p w:rsidR="0096560C" w:rsidRDefault="00CF1BF5" w:rsidP="00CF1BF5">
      <w:r>
        <w:t>The above named person has expressed an interest in working with Tulse Hill Junior Football Club and has given your name as a referee. The post involves substantial contact with and responsibility for children. As an organisation committed to the welfare and protection of children, we wish to know if there is any reason at all to be concerned about this applicant’s suitability for working with children.</w:t>
      </w:r>
    </w:p>
    <w:p w:rsidR="00CF1BF5" w:rsidRDefault="00CF1BF5" w:rsidP="00CF1BF5">
      <w:r>
        <w:t>If you are happy to complete this reference, any information will be treated confidentially and in accor</w:t>
      </w:r>
      <w:bookmarkStart w:id="0" w:name="_GoBack"/>
      <w:bookmarkEnd w:id="0"/>
      <w:r>
        <w:t xml:space="preserve">dance with relevant legislation and guidance. Information will only be shared </w:t>
      </w:r>
      <w:r w:rsidR="00292D4A">
        <w:t>with the Club’s secretary</w:t>
      </w:r>
      <w:r>
        <w:t xml:space="preserve"> and</w:t>
      </w:r>
      <w:r w:rsidR="00292D4A">
        <w:t xml:space="preserve"> the</w:t>
      </w:r>
      <w:r>
        <w:t xml:space="preserve"> Welfare Officer conducting the assessment of the candidate's suitability for the post, if they are offered the position in question. We would appreciate you being open and honest in your evaluation of this person.</w:t>
      </w:r>
    </w:p>
    <w:tbl>
      <w:tblPr>
        <w:tblStyle w:val="TableGrid"/>
        <w:tblW w:w="9180" w:type="dxa"/>
        <w:tblLook w:val="04A0" w:firstRow="1" w:lastRow="0" w:firstColumn="1" w:lastColumn="0" w:noHBand="0" w:noVBand="1"/>
      </w:tblPr>
      <w:tblGrid>
        <w:gridCol w:w="9180"/>
      </w:tblGrid>
      <w:tr w:rsidR="00CF1BF5" w:rsidTr="00CF1BF5">
        <w:tc>
          <w:tcPr>
            <w:tcW w:w="9180" w:type="dxa"/>
          </w:tcPr>
          <w:p w:rsidR="00CF1BF5" w:rsidRDefault="00CF1BF5" w:rsidP="00CF1BF5">
            <w:r>
              <w:t xml:space="preserve">How long have you known this </w:t>
            </w:r>
            <w:r w:rsidR="00E503C5">
              <w:t>person?</w:t>
            </w:r>
            <w:r>
              <w:t xml:space="preserve">      </w:t>
            </w:r>
          </w:p>
        </w:tc>
      </w:tr>
      <w:tr w:rsidR="00CF1BF5" w:rsidTr="00CF1BF5">
        <w:tc>
          <w:tcPr>
            <w:tcW w:w="9180" w:type="dxa"/>
          </w:tcPr>
          <w:p w:rsidR="00CF1BF5" w:rsidRDefault="00CF1BF5" w:rsidP="00CF1BF5"/>
          <w:p w:rsidR="00CF1BF5" w:rsidRDefault="00CF1BF5" w:rsidP="00CF1BF5"/>
          <w:p w:rsidR="00CF1BF5" w:rsidRDefault="00CF1BF5" w:rsidP="00CF1BF5"/>
        </w:tc>
      </w:tr>
    </w:tbl>
    <w:p w:rsidR="00CF1BF5" w:rsidRDefault="00CF1BF5" w:rsidP="00CF1BF5"/>
    <w:tbl>
      <w:tblPr>
        <w:tblStyle w:val="TableGrid"/>
        <w:tblW w:w="0" w:type="auto"/>
        <w:tblLook w:val="04A0" w:firstRow="1" w:lastRow="0" w:firstColumn="1" w:lastColumn="0" w:noHBand="0" w:noVBand="1"/>
      </w:tblPr>
      <w:tblGrid>
        <w:gridCol w:w="9242"/>
      </w:tblGrid>
      <w:tr w:rsidR="00CF1BF5" w:rsidTr="00CF1BF5">
        <w:tc>
          <w:tcPr>
            <w:tcW w:w="9242" w:type="dxa"/>
          </w:tcPr>
          <w:p w:rsidR="00CF1BF5" w:rsidRDefault="00CF1BF5" w:rsidP="00CF1BF5">
            <w:r>
              <w:t>In</w:t>
            </w:r>
            <w:r w:rsidR="00E503C5">
              <w:t xml:space="preserve"> what c</w:t>
            </w:r>
            <w:r>
              <w:t>apacity?</w:t>
            </w:r>
          </w:p>
        </w:tc>
      </w:tr>
      <w:tr w:rsidR="00CF1BF5" w:rsidTr="00CF1BF5">
        <w:tc>
          <w:tcPr>
            <w:tcW w:w="9242" w:type="dxa"/>
          </w:tcPr>
          <w:p w:rsidR="00CF1BF5" w:rsidRDefault="00CF1BF5" w:rsidP="00CF1BF5"/>
          <w:p w:rsidR="00CF1BF5" w:rsidRDefault="00CF1BF5" w:rsidP="00CF1BF5"/>
          <w:p w:rsidR="00CF1BF5" w:rsidRDefault="00CF1BF5" w:rsidP="00CF1BF5"/>
        </w:tc>
      </w:tr>
    </w:tbl>
    <w:p w:rsidR="00CF1BF5" w:rsidRDefault="00CF1BF5" w:rsidP="00CF1BF5"/>
    <w:tbl>
      <w:tblPr>
        <w:tblStyle w:val="TableGrid"/>
        <w:tblW w:w="0" w:type="auto"/>
        <w:tblLook w:val="04A0" w:firstRow="1" w:lastRow="0" w:firstColumn="1" w:lastColumn="0" w:noHBand="0" w:noVBand="1"/>
      </w:tblPr>
      <w:tblGrid>
        <w:gridCol w:w="9242"/>
      </w:tblGrid>
      <w:tr w:rsidR="00CF1BF5" w:rsidTr="00CF1BF5">
        <w:tc>
          <w:tcPr>
            <w:tcW w:w="9242" w:type="dxa"/>
          </w:tcPr>
          <w:p w:rsidR="00CF1BF5" w:rsidRDefault="00E503C5" w:rsidP="00CF1BF5">
            <w:r>
              <w:t>Please comment on the above named person’s suitability to work with children and young people?</w:t>
            </w:r>
          </w:p>
        </w:tc>
      </w:tr>
      <w:tr w:rsidR="00CF1BF5" w:rsidTr="00CF1BF5">
        <w:tc>
          <w:tcPr>
            <w:tcW w:w="9242" w:type="dxa"/>
          </w:tcPr>
          <w:p w:rsidR="00CF1BF5" w:rsidRDefault="00CF1BF5" w:rsidP="00CF1BF5"/>
          <w:p w:rsidR="00E503C5" w:rsidRDefault="00E503C5" w:rsidP="00CF1BF5"/>
          <w:p w:rsidR="00E503C5" w:rsidRDefault="00E503C5" w:rsidP="00CF1BF5"/>
          <w:p w:rsidR="00E503C5" w:rsidRDefault="00E503C5" w:rsidP="00CF1BF5"/>
          <w:p w:rsidR="00E503C5" w:rsidRDefault="00E503C5" w:rsidP="00CF1BF5"/>
          <w:p w:rsidR="00E503C5" w:rsidRDefault="00E503C5" w:rsidP="00CF1BF5"/>
        </w:tc>
      </w:tr>
    </w:tbl>
    <w:p w:rsidR="00CF1BF5" w:rsidRPr="00B4069A" w:rsidRDefault="00B4069A" w:rsidP="00CF1BF5">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tbl>
      <w:tblPr>
        <w:tblStyle w:val="TableGrid"/>
        <w:tblW w:w="0" w:type="auto"/>
        <w:tblLook w:val="04A0" w:firstRow="1" w:lastRow="0" w:firstColumn="1" w:lastColumn="0" w:noHBand="0" w:noVBand="1"/>
      </w:tblPr>
      <w:tblGrid>
        <w:gridCol w:w="9242"/>
      </w:tblGrid>
      <w:tr w:rsidR="00E503C5" w:rsidTr="00E503C5">
        <w:tc>
          <w:tcPr>
            <w:tcW w:w="9242" w:type="dxa"/>
          </w:tcPr>
          <w:p w:rsidR="00CD5F95" w:rsidRDefault="00E503C5" w:rsidP="00CF1BF5">
            <w:r>
              <w:lastRenderedPageBreak/>
              <w:t>Please rate this person on the following – please tick one box for each statement</w:t>
            </w:r>
          </w:p>
        </w:tc>
      </w:tr>
    </w:tbl>
    <w:p w:rsidR="00CD5F95" w:rsidRDefault="00CD5F95" w:rsidP="00CF1BF5"/>
    <w:tbl>
      <w:tblPr>
        <w:tblStyle w:val="TableGrid"/>
        <w:tblW w:w="5000" w:type="pct"/>
        <w:tblLook w:val="04A0" w:firstRow="1" w:lastRow="0" w:firstColumn="1" w:lastColumn="0" w:noHBand="0" w:noVBand="1"/>
      </w:tblPr>
      <w:tblGrid>
        <w:gridCol w:w="2093"/>
        <w:gridCol w:w="985"/>
        <w:gridCol w:w="1540"/>
        <w:gridCol w:w="1540"/>
        <w:gridCol w:w="1542"/>
        <w:gridCol w:w="1542"/>
      </w:tblGrid>
      <w:tr w:rsidR="00CD5F95" w:rsidTr="00B64AED">
        <w:tc>
          <w:tcPr>
            <w:tcW w:w="1132" w:type="pct"/>
          </w:tcPr>
          <w:p w:rsidR="00CD5F95" w:rsidRDefault="00CD5F95" w:rsidP="00CF1BF5"/>
        </w:tc>
        <w:tc>
          <w:tcPr>
            <w:tcW w:w="533" w:type="pct"/>
          </w:tcPr>
          <w:p w:rsidR="00CD5F95" w:rsidRPr="00B64AED" w:rsidRDefault="00B64AED" w:rsidP="00CF1BF5">
            <w:pPr>
              <w:rPr>
                <w:b/>
              </w:rPr>
            </w:pPr>
            <w:r w:rsidRPr="00B64AED">
              <w:rPr>
                <w:b/>
              </w:rPr>
              <w:t xml:space="preserve">   </w:t>
            </w:r>
            <w:r w:rsidR="00CD5F95" w:rsidRPr="00B64AED">
              <w:rPr>
                <w:b/>
              </w:rPr>
              <w:t>Poor</w:t>
            </w:r>
          </w:p>
        </w:tc>
        <w:tc>
          <w:tcPr>
            <w:tcW w:w="833" w:type="pct"/>
          </w:tcPr>
          <w:p w:rsidR="00CD5F95" w:rsidRPr="00B64AED" w:rsidRDefault="00CD5F95" w:rsidP="00CF1BF5">
            <w:pPr>
              <w:rPr>
                <w:b/>
              </w:rPr>
            </w:pPr>
            <w:r w:rsidRPr="00B64AED">
              <w:rPr>
                <w:b/>
              </w:rPr>
              <w:t xml:space="preserve">    Average</w:t>
            </w:r>
          </w:p>
        </w:tc>
        <w:tc>
          <w:tcPr>
            <w:tcW w:w="833" w:type="pct"/>
          </w:tcPr>
          <w:p w:rsidR="00CD5F95" w:rsidRPr="00B64AED" w:rsidRDefault="00CD5F95" w:rsidP="00CF1BF5">
            <w:pPr>
              <w:rPr>
                <w:b/>
              </w:rPr>
            </w:pPr>
            <w:r w:rsidRPr="00B64AED">
              <w:rPr>
                <w:b/>
              </w:rPr>
              <w:t xml:space="preserve">      Good</w:t>
            </w:r>
          </w:p>
        </w:tc>
        <w:tc>
          <w:tcPr>
            <w:tcW w:w="834" w:type="pct"/>
          </w:tcPr>
          <w:p w:rsidR="00CD5F95" w:rsidRPr="00B64AED" w:rsidRDefault="00CD5F95" w:rsidP="00CF1BF5">
            <w:pPr>
              <w:rPr>
                <w:b/>
              </w:rPr>
            </w:pPr>
            <w:r w:rsidRPr="00B64AED">
              <w:rPr>
                <w:b/>
              </w:rPr>
              <w:t xml:space="preserve">  Very Good</w:t>
            </w:r>
          </w:p>
        </w:tc>
        <w:tc>
          <w:tcPr>
            <w:tcW w:w="834" w:type="pct"/>
          </w:tcPr>
          <w:p w:rsidR="00CD5F95" w:rsidRPr="00B64AED" w:rsidRDefault="00CD5F95" w:rsidP="00CF1BF5">
            <w:pPr>
              <w:rPr>
                <w:b/>
              </w:rPr>
            </w:pPr>
            <w:r w:rsidRPr="00B64AED">
              <w:rPr>
                <w:b/>
              </w:rPr>
              <w:t>Excellent</w:t>
            </w:r>
          </w:p>
        </w:tc>
      </w:tr>
      <w:tr w:rsidR="00CD5F95" w:rsidTr="00B64AED">
        <w:tc>
          <w:tcPr>
            <w:tcW w:w="1132" w:type="pct"/>
          </w:tcPr>
          <w:p w:rsidR="00CD5F95" w:rsidRPr="00B64AED" w:rsidRDefault="00CD5F95" w:rsidP="00CF1BF5">
            <w:pPr>
              <w:rPr>
                <w:b/>
              </w:rPr>
            </w:pPr>
            <w:r w:rsidRPr="00B64AED">
              <w:rPr>
                <w:b/>
              </w:rPr>
              <w:t>Responsibility</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r w:rsidR="00CD5F95" w:rsidTr="00B64AED">
        <w:tc>
          <w:tcPr>
            <w:tcW w:w="1132" w:type="pct"/>
          </w:tcPr>
          <w:p w:rsidR="00CD5F95" w:rsidRPr="00B64AED" w:rsidRDefault="00B64AED" w:rsidP="00CF1BF5">
            <w:pPr>
              <w:rPr>
                <w:b/>
              </w:rPr>
            </w:pPr>
            <w:r w:rsidRPr="00B64AED">
              <w:rPr>
                <w:b/>
              </w:rPr>
              <w:t>Maturity</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r w:rsidR="00CD5F95" w:rsidTr="00B64AED">
        <w:tc>
          <w:tcPr>
            <w:tcW w:w="1132" w:type="pct"/>
          </w:tcPr>
          <w:p w:rsidR="00CD5F95" w:rsidRPr="00B64AED" w:rsidRDefault="00B64AED" w:rsidP="00CF1BF5">
            <w:pPr>
              <w:rPr>
                <w:b/>
              </w:rPr>
            </w:pPr>
            <w:r w:rsidRPr="00B64AED">
              <w:rPr>
                <w:b/>
              </w:rPr>
              <w:t>Self-Motivation</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r w:rsidR="00CD5F95" w:rsidTr="00B64AED">
        <w:tc>
          <w:tcPr>
            <w:tcW w:w="1132" w:type="pct"/>
          </w:tcPr>
          <w:p w:rsidR="00CD5F95" w:rsidRPr="00B64AED" w:rsidRDefault="00B64AED" w:rsidP="00CF1BF5">
            <w:pPr>
              <w:rPr>
                <w:b/>
              </w:rPr>
            </w:pPr>
            <w:r w:rsidRPr="00B64AED">
              <w:rPr>
                <w:b/>
              </w:rPr>
              <w:t>Ability to motivate others</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r w:rsidR="00CD5F95" w:rsidTr="00B64AED">
        <w:tc>
          <w:tcPr>
            <w:tcW w:w="1132" w:type="pct"/>
          </w:tcPr>
          <w:p w:rsidR="00CD5F95" w:rsidRPr="00B64AED" w:rsidRDefault="00B64AED" w:rsidP="00CF1BF5">
            <w:pPr>
              <w:rPr>
                <w:b/>
              </w:rPr>
            </w:pPr>
            <w:r>
              <w:rPr>
                <w:b/>
              </w:rPr>
              <w:t>Energy</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r w:rsidR="00CD5F95" w:rsidTr="00B64AED">
        <w:tc>
          <w:tcPr>
            <w:tcW w:w="1132" w:type="pct"/>
          </w:tcPr>
          <w:p w:rsidR="00CD5F95" w:rsidRPr="00B64AED" w:rsidRDefault="00B64AED" w:rsidP="00CF1BF5">
            <w:pPr>
              <w:rPr>
                <w:b/>
              </w:rPr>
            </w:pPr>
            <w:r>
              <w:rPr>
                <w:b/>
              </w:rPr>
              <w:t>Trustworthiness</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r w:rsidR="00CD5F95" w:rsidTr="00B64AED">
        <w:trPr>
          <w:trHeight w:val="249"/>
        </w:trPr>
        <w:tc>
          <w:tcPr>
            <w:tcW w:w="1132" w:type="pct"/>
          </w:tcPr>
          <w:p w:rsidR="00CD5F95" w:rsidRPr="00B64AED" w:rsidRDefault="00B64AED" w:rsidP="00CF1BF5">
            <w:pPr>
              <w:rPr>
                <w:b/>
              </w:rPr>
            </w:pPr>
            <w:r w:rsidRPr="00B64AED">
              <w:rPr>
                <w:b/>
              </w:rPr>
              <w:t>Reliability</w:t>
            </w:r>
          </w:p>
        </w:tc>
        <w:tc>
          <w:tcPr>
            <w:tcW w:w="533" w:type="pct"/>
          </w:tcPr>
          <w:p w:rsidR="00CD5F95" w:rsidRDefault="00CD5F95" w:rsidP="00CF1BF5"/>
        </w:tc>
        <w:tc>
          <w:tcPr>
            <w:tcW w:w="833" w:type="pct"/>
          </w:tcPr>
          <w:p w:rsidR="00CD5F95" w:rsidRDefault="00CD5F95" w:rsidP="00CF1BF5"/>
        </w:tc>
        <w:tc>
          <w:tcPr>
            <w:tcW w:w="833" w:type="pct"/>
          </w:tcPr>
          <w:p w:rsidR="00CD5F95" w:rsidRDefault="00CD5F95" w:rsidP="00CF1BF5"/>
        </w:tc>
        <w:tc>
          <w:tcPr>
            <w:tcW w:w="834" w:type="pct"/>
          </w:tcPr>
          <w:p w:rsidR="00CD5F95" w:rsidRDefault="00CD5F95" w:rsidP="00CF1BF5"/>
        </w:tc>
        <w:tc>
          <w:tcPr>
            <w:tcW w:w="834" w:type="pct"/>
          </w:tcPr>
          <w:p w:rsidR="00CD5F95" w:rsidRDefault="00CD5F95" w:rsidP="00CF1BF5"/>
        </w:tc>
      </w:tr>
    </w:tbl>
    <w:p w:rsidR="00CD5F95" w:rsidRDefault="00CD5F95" w:rsidP="00CF1BF5"/>
    <w:tbl>
      <w:tblPr>
        <w:tblStyle w:val="TableGrid"/>
        <w:tblW w:w="5000" w:type="pct"/>
        <w:tblLook w:val="04A0" w:firstRow="1" w:lastRow="0" w:firstColumn="1" w:lastColumn="0" w:noHBand="0" w:noVBand="1"/>
      </w:tblPr>
      <w:tblGrid>
        <w:gridCol w:w="9242"/>
      </w:tblGrid>
      <w:tr w:rsidR="00B64AED" w:rsidTr="00B64AED">
        <w:tc>
          <w:tcPr>
            <w:tcW w:w="5000" w:type="pct"/>
          </w:tcPr>
          <w:p w:rsidR="00B64AED" w:rsidRDefault="00B64AED" w:rsidP="00CF1BF5">
            <w:r>
              <w:t>Do you agree to this reference being shared with applicant?</w:t>
            </w:r>
          </w:p>
        </w:tc>
      </w:tr>
    </w:tbl>
    <w:p w:rsidR="00BE4DD1" w:rsidRPr="00BE4DD1" w:rsidRDefault="00BE4DD1" w:rsidP="00BE4DD1">
      <w:pPr>
        <w:rPr>
          <w:sz w:val="28"/>
          <w:szCs w:val="28"/>
        </w:rPr>
      </w:pPr>
      <w:r w:rsidRPr="00BE4DD1">
        <w:rPr>
          <w:sz w:val="28"/>
          <w:szCs w:val="28"/>
        </w:rPr>
        <w:t xml:space="preserve">□ </w:t>
      </w:r>
      <w:r w:rsidRPr="00BE4DD1">
        <w:t>Yes</w:t>
      </w:r>
    </w:p>
    <w:p w:rsidR="00B64AED" w:rsidRDefault="00BE4DD1" w:rsidP="00BE4DD1">
      <w:r w:rsidRPr="00BE4DD1">
        <w:rPr>
          <w:sz w:val="32"/>
          <w:szCs w:val="32"/>
        </w:rPr>
        <w:t>□</w:t>
      </w:r>
      <w:r w:rsidRPr="00BE4DD1">
        <w:rPr>
          <w:sz w:val="28"/>
          <w:szCs w:val="28"/>
        </w:rPr>
        <w:t xml:space="preserve"> </w:t>
      </w:r>
      <w:r w:rsidRPr="00BE4DD1">
        <w:t>No</w:t>
      </w:r>
    </w:p>
    <w:tbl>
      <w:tblPr>
        <w:tblStyle w:val="TableGrid"/>
        <w:tblW w:w="5000" w:type="pct"/>
        <w:tblLook w:val="04A0" w:firstRow="1" w:lastRow="0" w:firstColumn="1" w:lastColumn="0" w:noHBand="0" w:noVBand="1"/>
      </w:tblPr>
      <w:tblGrid>
        <w:gridCol w:w="9242"/>
      </w:tblGrid>
      <w:tr w:rsidR="00BE4DD1" w:rsidTr="00BE4DD1">
        <w:tc>
          <w:tcPr>
            <w:tcW w:w="5000" w:type="pct"/>
          </w:tcPr>
          <w:p w:rsidR="00BE4DD1" w:rsidRDefault="00BE4DD1" w:rsidP="00BE4DD1">
            <w:pPr>
              <w:rPr>
                <w:sz w:val="28"/>
                <w:szCs w:val="28"/>
              </w:rPr>
            </w:pPr>
            <w:r>
              <w:t>This post involves substantial contact with children. Tulse Hill Junior Football Club is committed to the welfare and protection of children. Do you have any concerns about this applicant’s suitability for working with children?</w:t>
            </w:r>
          </w:p>
        </w:tc>
      </w:tr>
    </w:tbl>
    <w:p w:rsidR="00BE4DD1" w:rsidRPr="00BE4DD1" w:rsidRDefault="00BE4DD1" w:rsidP="00BE4DD1">
      <w:pPr>
        <w:rPr>
          <w:sz w:val="28"/>
          <w:szCs w:val="28"/>
        </w:rPr>
      </w:pPr>
      <w:r w:rsidRPr="00BE4DD1">
        <w:rPr>
          <w:sz w:val="28"/>
          <w:szCs w:val="28"/>
        </w:rPr>
        <w:t xml:space="preserve">□ </w:t>
      </w:r>
      <w:r w:rsidRPr="00BE4DD1">
        <w:t>Yes</w:t>
      </w:r>
    </w:p>
    <w:p w:rsidR="0096560C" w:rsidRDefault="00BE4DD1" w:rsidP="00BE4DD1">
      <w:r w:rsidRPr="00BE4DD1">
        <w:rPr>
          <w:sz w:val="32"/>
          <w:szCs w:val="32"/>
        </w:rPr>
        <w:t>□</w:t>
      </w:r>
      <w:r w:rsidRPr="00BE4DD1">
        <w:rPr>
          <w:sz w:val="28"/>
          <w:szCs w:val="28"/>
        </w:rPr>
        <w:t xml:space="preserve"> </w:t>
      </w:r>
      <w:r w:rsidRPr="00BE4DD1">
        <w:t>No</w:t>
      </w:r>
    </w:p>
    <w:p w:rsidR="00E007FA" w:rsidRDefault="00BE4DD1" w:rsidP="00BE4DD1">
      <w:r>
        <w:t>If you have answered YES we will contact you in confidence.</w:t>
      </w:r>
    </w:p>
    <w:tbl>
      <w:tblPr>
        <w:tblStyle w:val="TableGrid"/>
        <w:tblW w:w="5000" w:type="pct"/>
        <w:tblLook w:val="04A0" w:firstRow="1" w:lastRow="0" w:firstColumn="1" w:lastColumn="0" w:noHBand="0" w:noVBand="1"/>
      </w:tblPr>
      <w:tblGrid>
        <w:gridCol w:w="1667"/>
        <w:gridCol w:w="2952"/>
        <w:gridCol w:w="1584"/>
        <w:gridCol w:w="3039"/>
      </w:tblGrid>
      <w:tr w:rsidR="00E007FA" w:rsidTr="00E007FA">
        <w:tc>
          <w:tcPr>
            <w:tcW w:w="902" w:type="pct"/>
          </w:tcPr>
          <w:p w:rsidR="00E007FA" w:rsidRPr="00E007FA" w:rsidRDefault="00E007FA" w:rsidP="00BE4DD1">
            <w:pPr>
              <w:rPr>
                <w:b/>
              </w:rPr>
            </w:pPr>
            <w:r w:rsidRPr="00E007FA">
              <w:rPr>
                <w:b/>
              </w:rPr>
              <w:t>Signed:</w:t>
            </w:r>
          </w:p>
          <w:p w:rsidR="00E007FA" w:rsidRPr="00E007FA" w:rsidRDefault="00E007FA" w:rsidP="00BE4DD1">
            <w:pPr>
              <w:rPr>
                <w:b/>
              </w:rPr>
            </w:pPr>
          </w:p>
        </w:tc>
        <w:tc>
          <w:tcPr>
            <w:tcW w:w="1597" w:type="pct"/>
          </w:tcPr>
          <w:p w:rsidR="00E007FA" w:rsidRDefault="00E007FA" w:rsidP="00BE4DD1"/>
        </w:tc>
        <w:tc>
          <w:tcPr>
            <w:tcW w:w="857" w:type="pct"/>
          </w:tcPr>
          <w:p w:rsidR="00E007FA" w:rsidRPr="00E007FA" w:rsidRDefault="00E007FA" w:rsidP="00BE4DD1">
            <w:pPr>
              <w:rPr>
                <w:b/>
              </w:rPr>
            </w:pPr>
            <w:r w:rsidRPr="00E007FA">
              <w:rPr>
                <w:b/>
              </w:rPr>
              <w:t>Print Name:</w:t>
            </w:r>
          </w:p>
        </w:tc>
        <w:tc>
          <w:tcPr>
            <w:tcW w:w="1644" w:type="pct"/>
          </w:tcPr>
          <w:p w:rsidR="00E007FA" w:rsidRDefault="00E007FA" w:rsidP="00BE4DD1"/>
        </w:tc>
      </w:tr>
      <w:tr w:rsidR="00E007FA" w:rsidTr="00E007FA">
        <w:tc>
          <w:tcPr>
            <w:tcW w:w="902" w:type="pct"/>
          </w:tcPr>
          <w:p w:rsidR="00E007FA" w:rsidRPr="00E007FA" w:rsidRDefault="00E007FA" w:rsidP="00BE4DD1">
            <w:pPr>
              <w:rPr>
                <w:b/>
              </w:rPr>
            </w:pPr>
            <w:r w:rsidRPr="00E007FA">
              <w:rPr>
                <w:b/>
              </w:rPr>
              <w:t>Organisation:</w:t>
            </w:r>
          </w:p>
          <w:p w:rsidR="00E007FA" w:rsidRPr="00E007FA" w:rsidRDefault="00E007FA" w:rsidP="00BE4DD1">
            <w:pPr>
              <w:rPr>
                <w:b/>
              </w:rPr>
            </w:pPr>
          </w:p>
        </w:tc>
        <w:tc>
          <w:tcPr>
            <w:tcW w:w="1597" w:type="pct"/>
          </w:tcPr>
          <w:p w:rsidR="00E007FA" w:rsidRDefault="00E007FA" w:rsidP="00BE4DD1"/>
        </w:tc>
        <w:tc>
          <w:tcPr>
            <w:tcW w:w="857" w:type="pct"/>
          </w:tcPr>
          <w:p w:rsidR="00E007FA" w:rsidRPr="00E007FA" w:rsidRDefault="00E007FA" w:rsidP="00BE4DD1">
            <w:pPr>
              <w:rPr>
                <w:b/>
              </w:rPr>
            </w:pPr>
            <w:r w:rsidRPr="00E007FA">
              <w:rPr>
                <w:b/>
              </w:rPr>
              <w:t>Position:</w:t>
            </w:r>
          </w:p>
        </w:tc>
        <w:tc>
          <w:tcPr>
            <w:tcW w:w="1644" w:type="pct"/>
          </w:tcPr>
          <w:p w:rsidR="00E007FA" w:rsidRDefault="00E007FA" w:rsidP="00BE4DD1"/>
        </w:tc>
      </w:tr>
      <w:tr w:rsidR="00E007FA" w:rsidTr="00E007FA">
        <w:tc>
          <w:tcPr>
            <w:tcW w:w="902" w:type="pct"/>
          </w:tcPr>
          <w:p w:rsidR="00E007FA" w:rsidRPr="00E007FA" w:rsidRDefault="00E007FA" w:rsidP="00BE4DD1">
            <w:pPr>
              <w:rPr>
                <w:b/>
              </w:rPr>
            </w:pPr>
            <w:r w:rsidRPr="00E007FA">
              <w:rPr>
                <w:b/>
              </w:rPr>
              <w:t>Date:</w:t>
            </w:r>
          </w:p>
          <w:p w:rsidR="00E007FA" w:rsidRPr="00E007FA" w:rsidRDefault="00E007FA" w:rsidP="00BE4DD1">
            <w:pPr>
              <w:rPr>
                <w:b/>
              </w:rPr>
            </w:pPr>
          </w:p>
        </w:tc>
        <w:tc>
          <w:tcPr>
            <w:tcW w:w="1597" w:type="pct"/>
          </w:tcPr>
          <w:p w:rsidR="00E007FA" w:rsidRDefault="00E007FA" w:rsidP="00BE4DD1"/>
        </w:tc>
        <w:tc>
          <w:tcPr>
            <w:tcW w:w="857" w:type="pct"/>
          </w:tcPr>
          <w:p w:rsidR="00E007FA" w:rsidRPr="00E007FA" w:rsidRDefault="00E007FA" w:rsidP="00BE4DD1">
            <w:pPr>
              <w:rPr>
                <w:b/>
              </w:rPr>
            </w:pPr>
            <w:r w:rsidRPr="00E007FA">
              <w:rPr>
                <w:b/>
              </w:rPr>
              <w:t>Contact Tel:</w:t>
            </w:r>
          </w:p>
        </w:tc>
        <w:tc>
          <w:tcPr>
            <w:tcW w:w="1644" w:type="pct"/>
          </w:tcPr>
          <w:p w:rsidR="00E007FA" w:rsidRDefault="00E007FA" w:rsidP="00BE4DD1"/>
        </w:tc>
      </w:tr>
    </w:tbl>
    <w:p w:rsidR="00E007FA" w:rsidRPr="00E007FA" w:rsidRDefault="00E007FA" w:rsidP="00BE4DD1">
      <w:pPr>
        <w:rPr>
          <w:b/>
        </w:rPr>
      </w:pPr>
    </w:p>
    <w:p w:rsidR="00B4069A" w:rsidRPr="0096560C" w:rsidRDefault="00E007FA" w:rsidP="00BE4DD1">
      <w:pPr>
        <w:rPr>
          <w:b/>
          <w:color w:val="0070C0"/>
        </w:rPr>
      </w:pPr>
      <w:r w:rsidRPr="00E007FA">
        <w:rPr>
          <w:b/>
        </w:rPr>
        <w:t>PLEASE RETURN TO:</w:t>
      </w:r>
      <w:r w:rsidR="0096560C">
        <w:rPr>
          <w:b/>
        </w:rPr>
        <w:t xml:space="preserve">             </w:t>
      </w:r>
      <w:r w:rsidR="0096560C" w:rsidRPr="0096560C">
        <w:t xml:space="preserve"> </w:t>
      </w:r>
      <w:hyperlink r:id="rId7" w:history="1">
        <w:r w:rsidR="0096560C" w:rsidRPr="00292D4A">
          <w:rPr>
            <w:rStyle w:val="Hyperlink"/>
            <w:rFonts w:ascii="Arial" w:hAnsi="Arial" w:cs="Arial"/>
            <w:color w:val="0070C0"/>
          </w:rPr>
          <w:t>info@tulsehilljfc.co.uk</w:t>
        </w:r>
      </w:hyperlink>
      <w:r w:rsidR="0096560C" w:rsidRPr="00292D4A">
        <w:rPr>
          <w:color w:val="0070C0"/>
        </w:rPr>
        <w:t xml:space="preserve"> </w:t>
      </w:r>
      <w:r w:rsidR="0096560C" w:rsidRPr="00292D4A">
        <w:rPr>
          <w:b/>
          <w:color w:val="0070C0"/>
        </w:rPr>
        <w:t xml:space="preserve">     &amp;      </w:t>
      </w:r>
      <w:hyperlink r:id="rId8" w:tgtFrame="_blank" w:history="1">
        <w:r w:rsidR="0096560C" w:rsidRPr="00292D4A">
          <w:rPr>
            <w:rFonts w:ascii="Arial" w:hAnsi="Arial" w:cs="Arial"/>
            <w:color w:val="0070C0"/>
            <w:u w:val="single"/>
            <w:shd w:val="clear" w:color="auto" w:fill="FFFFFF"/>
          </w:rPr>
          <w:t>safeguardingtulsehilljfc@gmail.com</w:t>
        </w:r>
      </w:hyperlink>
      <w:r w:rsidR="0096560C">
        <w:rPr>
          <w:b/>
          <w:color w:val="0070C0"/>
        </w:rPr>
        <w:t xml:space="preserve"> </w:t>
      </w:r>
    </w:p>
    <w:sectPr w:rsidR="00B4069A" w:rsidRPr="0096560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A1" w:rsidRDefault="009327A1" w:rsidP="00E503C5">
      <w:pPr>
        <w:spacing w:after="0" w:line="240" w:lineRule="auto"/>
      </w:pPr>
      <w:r>
        <w:separator/>
      </w:r>
    </w:p>
  </w:endnote>
  <w:endnote w:type="continuationSeparator" w:id="0">
    <w:p w:rsidR="009327A1" w:rsidRDefault="009327A1" w:rsidP="00E5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3C5" w:rsidRDefault="00E503C5">
    <w:pPr>
      <w:pStyle w:val="Footer"/>
    </w:pPr>
    <w:r>
      <w:t>THJFC P Reference v1</w:t>
    </w:r>
  </w:p>
  <w:p w:rsidR="00E503C5" w:rsidRDefault="00292D4A">
    <w:pPr>
      <w:pStyle w:val="Footer"/>
    </w:pPr>
    <w:r>
      <w:t xml:space="preserve">Revision Date: </w:t>
    </w:r>
    <w:r w:rsidR="005330CA">
      <w:t>May</w:t>
    </w:r>
    <w:r>
      <w:t xml:space="preserve"> 2021</w:t>
    </w:r>
    <w:r w:rsidR="00E503C5">
      <w:tab/>
    </w:r>
    <w:r w:rsidR="00E503C5">
      <w:tab/>
      <w:t xml:space="preserve">Page </w:t>
    </w:r>
    <w:r w:rsidR="00E503C5">
      <w:rPr>
        <w:b/>
      </w:rPr>
      <w:fldChar w:fldCharType="begin"/>
    </w:r>
    <w:r w:rsidR="00E503C5">
      <w:rPr>
        <w:b/>
      </w:rPr>
      <w:instrText xml:space="preserve"> PAGE  \* Arabic  \* MERGEFORMAT </w:instrText>
    </w:r>
    <w:r w:rsidR="00E503C5">
      <w:rPr>
        <w:b/>
      </w:rPr>
      <w:fldChar w:fldCharType="separate"/>
    </w:r>
    <w:r w:rsidR="009327A1">
      <w:rPr>
        <w:b/>
        <w:noProof/>
      </w:rPr>
      <w:t>1</w:t>
    </w:r>
    <w:r w:rsidR="00E503C5">
      <w:rPr>
        <w:b/>
      </w:rPr>
      <w:fldChar w:fldCharType="end"/>
    </w:r>
    <w:r w:rsidR="00E503C5">
      <w:t xml:space="preserve"> of </w:t>
    </w:r>
    <w:r w:rsidR="00E503C5">
      <w:rPr>
        <w:b/>
      </w:rPr>
      <w:t>2</w:t>
    </w:r>
  </w:p>
  <w:p w:rsidR="00E503C5" w:rsidRDefault="00E5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A1" w:rsidRDefault="009327A1" w:rsidP="00E503C5">
      <w:pPr>
        <w:spacing w:after="0" w:line="240" w:lineRule="auto"/>
      </w:pPr>
      <w:r>
        <w:separator/>
      </w:r>
    </w:p>
  </w:footnote>
  <w:footnote w:type="continuationSeparator" w:id="0">
    <w:p w:rsidR="009327A1" w:rsidRDefault="009327A1" w:rsidP="00E50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0C" w:rsidRDefault="0096560C">
    <w:pPr>
      <w:pStyle w:val="Header"/>
    </w:pPr>
  </w:p>
  <w:tbl>
    <w:tblPr>
      <w:tblW w:w="9422" w:type="dxa"/>
      <w:tblLook w:val="0000" w:firstRow="0" w:lastRow="0" w:firstColumn="0" w:lastColumn="0" w:noHBand="0" w:noVBand="0"/>
    </w:tblPr>
    <w:tblGrid>
      <w:gridCol w:w="3188"/>
      <w:gridCol w:w="3187"/>
      <w:gridCol w:w="3047"/>
    </w:tblGrid>
    <w:tr w:rsidR="0096560C" w:rsidRPr="004B100B" w:rsidTr="0096560C">
      <w:trPr>
        <w:cantSplit/>
        <w:trHeight w:val="2218"/>
      </w:trPr>
      <w:tc>
        <w:tcPr>
          <w:tcW w:w="3188" w:type="dxa"/>
          <w:tcBorders>
            <w:bottom w:val="single" w:sz="4" w:space="0" w:color="auto"/>
          </w:tcBorders>
          <w:shd w:val="clear" w:color="auto" w:fill="auto"/>
          <w:vAlign w:val="center"/>
        </w:tcPr>
        <w:p w:rsidR="0096560C" w:rsidRPr="000C78C5" w:rsidRDefault="0096560C" w:rsidP="00544632">
          <w:pPr>
            <w:tabs>
              <w:tab w:val="center" w:pos="4153"/>
              <w:tab w:val="right" w:pos="8306"/>
            </w:tabs>
            <w:suppressAutoHyphens/>
            <w:rPr>
              <w:rFonts w:ascii="Arial" w:hAnsi="Arial" w:cs="Arial"/>
              <w:b/>
              <w:bCs/>
              <w:lang w:eastAsia="ar-SA"/>
            </w:rPr>
          </w:pPr>
          <w:r w:rsidRPr="000C78C5">
            <w:rPr>
              <w:rFonts w:ascii="Arial" w:hAnsi="Arial" w:cs="Arial"/>
              <w:b/>
              <w:bCs/>
              <w:lang w:eastAsia="ar-SA"/>
            </w:rPr>
            <w:t>CLUB SECRETARY:</w:t>
          </w:r>
        </w:p>
        <w:p w:rsidR="0096560C" w:rsidRPr="000C78C5" w:rsidRDefault="0096560C" w:rsidP="00544632">
          <w:pPr>
            <w:tabs>
              <w:tab w:val="center" w:pos="4153"/>
              <w:tab w:val="right" w:pos="8306"/>
            </w:tabs>
            <w:suppressAutoHyphens/>
            <w:rPr>
              <w:rFonts w:ascii="Arial" w:hAnsi="Arial" w:cs="Arial"/>
              <w:bCs/>
              <w:lang w:eastAsia="ar-SA"/>
            </w:rPr>
          </w:pPr>
          <w:r w:rsidRPr="000C78C5">
            <w:rPr>
              <w:rFonts w:ascii="Arial" w:hAnsi="Arial" w:cs="Arial"/>
              <w:bCs/>
              <w:lang w:eastAsia="ar-SA"/>
            </w:rPr>
            <w:t>Jimmy Peacock</w:t>
          </w:r>
        </w:p>
        <w:p w:rsidR="0096560C" w:rsidRPr="000C78C5" w:rsidRDefault="0096560C" w:rsidP="00544632">
          <w:pPr>
            <w:tabs>
              <w:tab w:val="center" w:pos="4153"/>
              <w:tab w:val="right" w:pos="8306"/>
            </w:tabs>
            <w:suppressAutoHyphens/>
            <w:rPr>
              <w:rFonts w:ascii="Arial" w:hAnsi="Arial" w:cs="Arial"/>
              <w:bCs/>
              <w:lang w:eastAsia="ar-SA"/>
            </w:rPr>
          </w:pPr>
          <w:r w:rsidRPr="000C78C5">
            <w:rPr>
              <w:rFonts w:ascii="Arial" w:hAnsi="Arial" w:cs="Arial"/>
              <w:bCs/>
              <w:lang w:eastAsia="ar-SA"/>
            </w:rPr>
            <w:t>Tel: 07525773865</w:t>
          </w:r>
        </w:p>
        <w:p w:rsidR="0096560C" w:rsidRPr="000C78C5" w:rsidRDefault="0096560C" w:rsidP="00544632">
          <w:pPr>
            <w:tabs>
              <w:tab w:val="center" w:pos="4153"/>
              <w:tab w:val="right" w:pos="8306"/>
            </w:tabs>
            <w:suppressAutoHyphens/>
            <w:rPr>
              <w:rFonts w:ascii="Arial" w:hAnsi="Arial" w:cs="Arial"/>
              <w:bCs/>
              <w:lang w:eastAsia="ar-SA"/>
            </w:rPr>
          </w:pPr>
          <w:r>
            <w:rPr>
              <w:rFonts w:ascii="Arial" w:hAnsi="Arial" w:cs="Arial"/>
              <w:bCs/>
              <w:color w:val="0000FF"/>
              <w:u w:val="single"/>
              <w:lang w:eastAsia="ar-SA"/>
            </w:rPr>
            <w:t>info@tulsehilljfc.co.uk</w:t>
          </w:r>
        </w:p>
        <w:p w:rsidR="0096560C" w:rsidRDefault="009327A1" w:rsidP="00544632">
          <w:pPr>
            <w:pStyle w:val="Header"/>
            <w:rPr>
              <w:rFonts w:ascii="Arial" w:hAnsi="Arial" w:cs="Arial"/>
              <w:bCs/>
              <w:lang w:eastAsia="ar-SA"/>
            </w:rPr>
          </w:pPr>
          <w:hyperlink r:id="rId1" w:history="1">
            <w:r w:rsidR="0096560C" w:rsidRPr="003C6CEA">
              <w:rPr>
                <w:rStyle w:val="Hyperlink"/>
                <w:rFonts w:ascii="Arial" w:hAnsi="Arial" w:cs="Arial"/>
                <w:bCs/>
                <w:lang w:eastAsia="ar-SA"/>
              </w:rPr>
              <w:t>www.tulsehilljfc.co.uk</w:t>
            </w:r>
          </w:hyperlink>
        </w:p>
        <w:p w:rsidR="0096560C" w:rsidRDefault="0096560C" w:rsidP="00544632">
          <w:pPr>
            <w:pStyle w:val="Header"/>
            <w:rPr>
              <w:rFonts w:ascii="Arial" w:hAnsi="Arial" w:cs="Arial"/>
              <w:bCs/>
              <w:lang w:eastAsia="ar-SA"/>
            </w:rPr>
          </w:pPr>
        </w:p>
        <w:p w:rsidR="0096560C" w:rsidRDefault="0096560C" w:rsidP="00544632">
          <w:pPr>
            <w:pStyle w:val="Header"/>
            <w:rPr>
              <w:rFonts w:ascii="Arial" w:hAnsi="Arial" w:cs="Arial"/>
              <w:bCs/>
              <w:lang w:eastAsia="ar-SA"/>
            </w:rPr>
          </w:pPr>
        </w:p>
        <w:p w:rsidR="0096560C" w:rsidRDefault="0096560C" w:rsidP="00544632">
          <w:pPr>
            <w:pStyle w:val="Header"/>
            <w:rPr>
              <w:rFonts w:ascii="Arial" w:hAnsi="Arial" w:cs="Arial"/>
              <w:bCs/>
              <w:lang w:eastAsia="ar-SA"/>
            </w:rPr>
          </w:pPr>
        </w:p>
        <w:p w:rsidR="0096560C" w:rsidRDefault="0096560C" w:rsidP="00544632">
          <w:pPr>
            <w:pStyle w:val="Header"/>
            <w:rPr>
              <w:rFonts w:ascii="Arial" w:hAnsi="Arial" w:cs="Arial"/>
              <w:bCs/>
              <w:lang w:eastAsia="ar-SA"/>
            </w:rPr>
          </w:pPr>
        </w:p>
        <w:p w:rsidR="0096560C" w:rsidRPr="003216F8" w:rsidRDefault="0096560C" w:rsidP="00544632">
          <w:pPr>
            <w:pStyle w:val="Header"/>
            <w:rPr>
              <w:rFonts w:ascii="Arial" w:hAnsi="Arial" w:cs="Arial"/>
              <w:sz w:val="16"/>
            </w:rPr>
          </w:pPr>
        </w:p>
      </w:tc>
      <w:tc>
        <w:tcPr>
          <w:tcW w:w="3187" w:type="dxa"/>
          <w:tcBorders>
            <w:bottom w:val="single" w:sz="4" w:space="0" w:color="auto"/>
          </w:tcBorders>
          <w:shd w:val="clear" w:color="auto" w:fill="auto"/>
        </w:tcPr>
        <w:p w:rsidR="0096560C" w:rsidRPr="004B100B" w:rsidRDefault="0096560C" w:rsidP="00544632">
          <w:pPr>
            <w:pStyle w:val="Header"/>
            <w:jc w:val="center"/>
            <w:rPr>
              <w:rFonts w:ascii="Arial" w:hAnsi="Arial" w:cs="Arial"/>
            </w:rPr>
          </w:pPr>
          <w:r>
            <w:rPr>
              <w:rFonts w:ascii="Arial" w:hAnsi="Arial" w:cs="Arial"/>
              <w:noProof/>
              <w:lang w:eastAsia="en-GB"/>
            </w:rPr>
            <w:drawing>
              <wp:inline distT="0" distB="0" distL="0" distR="0" wp14:anchorId="387E7F9D" wp14:editId="67F28479">
                <wp:extent cx="1845226" cy="1836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lub Badge.jpeg"/>
                        <pic:cNvPicPr/>
                      </pic:nvPicPr>
                      <pic:blipFill>
                        <a:blip r:embed="rId2">
                          <a:extLst>
                            <a:ext uri="{28A0092B-C50C-407E-A947-70E740481C1C}">
                              <a14:useLocalDpi xmlns:a14="http://schemas.microsoft.com/office/drawing/2010/main" val="0"/>
                            </a:ext>
                          </a:extLst>
                        </a:blip>
                        <a:stretch>
                          <a:fillRect/>
                        </a:stretch>
                      </pic:blipFill>
                      <pic:spPr>
                        <a:xfrm>
                          <a:off x="0" y="0"/>
                          <a:ext cx="1845226" cy="1836000"/>
                        </a:xfrm>
                        <a:prstGeom prst="rect">
                          <a:avLst/>
                        </a:prstGeom>
                      </pic:spPr>
                    </pic:pic>
                  </a:graphicData>
                </a:graphic>
              </wp:inline>
            </w:drawing>
          </w:r>
        </w:p>
      </w:tc>
      <w:tc>
        <w:tcPr>
          <w:tcW w:w="3047" w:type="dxa"/>
          <w:tcBorders>
            <w:bottom w:val="single" w:sz="4" w:space="0" w:color="auto"/>
          </w:tcBorders>
          <w:shd w:val="clear" w:color="auto" w:fill="auto"/>
        </w:tcPr>
        <w:p w:rsidR="0096560C" w:rsidRPr="004B100B" w:rsidRDefault="0096560C" w:rsidP="00544632">
          <w:pPr>
            <w:pStyle w:val="Header"/>
            <w:jc w:val="center"/>
            <w:rPr>
              <w:rFonts w:ascii="Arial" w:hAnsi="Arial" w:cs="Arial"/>
              <w:b/>
            </w:rPr>
          </w:pPr>
          <w:r>
            <w:rPr>
              <w:rFonts w:ascii="Arial" w:hAnsi="Arial" w:cs="Arial"/>
              <w:b/>
              <w:bCs/>
              <w:sz w:val="144"/>
              <w:szCs w:val="144"/>
              <w:u w:val="single"/>
            </w:rPr>
            <w:t>P</w:t>
          </w:r>
        </w:p>
      </w:tc>
    </w:tr>
  </w:tbl>
  <w:p w:rsidR="0096560C" w:rsidRDefault="0096560C">
    <w:pPr>
      <w:pStyle w:val="Header"/>
    </w:pPr>
  </w:p>
  <w:p w:rsidR="0096560C" w:rsidRDefault="009656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BF5"/>
    <w:rsid w:val="00260CBB"/>
    <w:rsid w:val="00292D4A"/>
    <w:rsid w:val="005330CA"/>
    <w:rsid w:val="008E3374"/>
    <w:rsid w:val="009327A1"/>
    <w:rsid w:val="0096560C"/>
    <w:rsid w:val="00A06B46"/>
    <w:rsid w:val="00B4069A"/>
    <w:rsid w:val="00B64AED"/>
    <w:rsid w:val="00BE1F20"/>
    <w:rsid w:val="00BE4DD1"/>
    <w:rsid w:val="00CC3325"/>
    <w:rsid w:val="00CD5F95"/>
    <w:rsid w:val="00CF1BF5"/>
    <w:rsid w:val="00E007FA"/>
    <w:rsid w:val="00E20D1F"/>
    <w:rsid w:val="00E503C5"/>
    <w:rsid w:val="00EB29B5"/>
    <w:rsid w:val="00EC4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F5"/>
    <w:rPr>
      <w:rFonts w:ascii="Tahoma" w:hAnsi="Tahoma" w:cs="Tahoma"/>
      <w:sz w:val="16"/>
      <w:szCs w:val="16"/>
    </w:rPr>
  </w:style>
  <w:style w:type="table" w:styleId="TableGrid">
    <w:name w:val="Table Grid"/>
    <w:basedOn w:val="TableNormal"/>
    <w:uiPriority w:val="59"/>
    <w:rsid w:val="00CF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3C5"/>
  </w:style>
  <w:style w:type="paragraph" w:styleId="Footer">
    <w:name w:val="footer"/>
    <w:basedOn w:val="Normal"/>
    <w:link w:val="FooterChar"/>
    <w:uiPriority w:val="99"/>
    <w:unhideWhenUsed/>
    <w:rsid w:val="00E50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3C5"/>
  </w:style>
  <w:style w:type="paragraph" w:styleId="NoSpacing">
    <w:name w:val="No Spacing"/>
    <w:uiPriority w:val="1"/>
    <w:qFormat/>
    <w:rsid w:val="00BE4DD1"/>
    <w:pPr>
      <w:spacing w:after="0" w:line="240" w:lineRule="auto"/>
    </w:pPr>
  </w:style>
  <w:style w:type="character" w:styleId="Hyperlink">
    <w:name w:val="Hyperlink"/>
    <w:basedOn w:val="DefaultParagraphFont"/>
    <w:uiPriority w:val="99"/>
    <w:unhideWhenUsed/>
    <w:rsid w:val="00E00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F5"/>
    <w:rPr>
      <w:rFonts w:ascii="Tahoma" w:hAnsi="Tahoma" w:cs="Tahoma"/>
      <w:sz w:val="16"/>
      <w:szCs w:val="16"/>
    </w:rPr>
  </w:style>
  <w:style w:type="table" w:styleId="TableGrid">
    <w:name w:val="Table Grid"/>
    <w:basedOn w:val="TableNormal"/>
    <w:uiPriority w:val="59"/>
    <w:rsid w:val="00CF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3C5"/>
  </w:style>
  <w:style w:type="paragraph" w:styleId="Footer">
    <w:name w:val="footer"/>
    <w:basedOn w:val="Normal"/>
    <w:link w:val="FooterChar"/>
    <w:uiPriority w:val="99"/>
    <w:unhideWhenUsed/>
    <w:rsid w:val="00E50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3C5"/>
  </w:style>
  <w:style w:type="paragraph" w:styleId="NoSpacing">
    <w:name w:val="No Spacing"/>
    <w:uiPriority w:val="1"/>
    <w:qFormat/>
    <w:rsid w:val="00BE4DD1"/>
    <w:pPr>
      <w:spacing w:after="0" w:line="240" w:lineRule="auto"/>
    </w:pPr>
  </w:style>
  <w:style w:type="character" w:styleId="Hyperlink">
    <w:name w:val="Hyperlink"/>
    <w:basedOn w:val="DefaultParagraphFont"/>
    <w:uiPriority w:val="99"/>
    <w:unhideWhenUsed/>
    <w:rsid w:val="00E00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tulsehilljfc@gmail.com" TargetMode="External"/><Relationship Id="rId3" Type="http://schemas.openxmlformats.org/officeDocument/2006/relationships/settings" Target="settings.xml"/><Relationship Id="rId7" Type="http://schemas.openxmlformats.org/officeDocument/2006/relationships/hyperlink" Target="mailto:info@tulsehilljfc.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ulsehilljf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Peacock</dc:creator>
  <cp:lastModifiedBy>Jim Peacock</cp:lastModifiedBy>
  <cp:revision>9</cp:revision>
  <dcterms:created xsi:type="dcterms:W3CDTF">2020-11-22T17:48:00Z</dcterms:created>
  <dcterms:modified xsi:type="dcterms:W3CDTF">2021-05-17T15:46:00Z</dcterms:modified>
</cp:coreProperties>
</file>